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828" w:leader="none"/>
          <w:tab w:val="left" w:pos="6663" w:leader="none"/>
        </w:tabs>
        <w:bidi w:val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</w:rPr>
        <w:t>19101863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 xml:space="preserve">                                        Reg. No………………….……...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 xml:space="preserve">                                      Name……………………………</w:t>
      </w:r>
    </w:p>
    <w:p>
      <w:pPr>
        <w:pStyle w:val="Normal"/>
        <w:tabs>
          <w:tab w:val="clear" w:pos="709"/>
          <w:tab w:val="left" w:pos="3828" w:leader="none"/>
          <w:tab w:val="left" w:pos="6521" w:leader="none"/>
        </w:tabs>
        <w:bidi w:val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B.A. DEGREE (C.B.C.S) EXAMINATION, MAY 2019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Second Semester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</w:rPr>
        <w:t>B.A. Visual Arts</w:t>
      </w:r>
    </w:p>
    <w:p>
      <w:pPr>
        <w:pStyle w:val="Normal"/>
        <w:bidi w:val="0"/>
        <w:spacing w:lineRule="auto" w:line="36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ENGINEERING GRAPHICS &amp; ARCHITECTURAL DRAWING </w:t>
      </w:r>
    </w:p>
    <w:p>
      <w:pPr>
        <w:pStyle w:val="Normal"/>
        <w:bidi w:val="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ind w:left="426" w:hanging="42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Five Hours.</w:t>
        <w:tab/>
        <w:tab/>
        <w:tab/>
        <w:tab/>
        <w:tab/>
        <w:tab/>
        <w:tab/>
        <w:tab/>
        <w:t xml:space="preserve">  Total Marks: 80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360"/>
        <w:ind w:left="540" w:hanging="54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Part A</w:t>
      </w:r>
    </w:p>
    <w:p>
      <w:pPr>
        <w:pStyle w:val="Normal"/>
        <w:bidi w:val="0"/>
        <w:spacing w:lineRule="auto" w:line="360"/>
        <w:ind w:left="720" w:hanging="0"/>
        <w:jc w:val="center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Cs/>
          <w:i/>
          <w:iCs/>
        </w:rPr>
        <w:t xml:space="preserve">Answer any </w:t>
      </w:r>
      <w:r>
        <w:rPr>
          <w:rFonts w:cs="Times New Roman" w:ascii="Times New Roman" w:hAnsi="Times New Roman"/>
          <w:b/>
        </w:rPr>
        <w:t>two</w:t>
      </w:r>
      <w:r>
        <w:rPr>
          <w:rFonts w:cs="Times New Roman" w:ascii="Times New Roman" w:hAnsi="Times New Roman"/>
          <w:bCs/>
          <w:i/>
          <w:iCs/>
        </w:rPr>
        <w:t xml:space="preserve"> of the following.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1.   Explain projection. Detail out parallel projection.</w:t>
      </w:r>
    </w:p>
    <w:p>
      <w:pPr>
        <w:pStyle w:val="Normal"/>
        <w:bidi w:val="0"/>
        <w:spacing w:lineRule="auto" w:line="48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 Using sketches, Explain the construction of a RCC column.</w:t>
      </w:r>
    </w:p>
    <w:p>
      <w:pPr>
        <w:pStyle w:val="Normal"/>
        <w:bidi w:val="0"/>
        <w:spacing w:lineRule="auto" w:line="480"/>
        <w:ind w:left="36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  Draw the Elevation and sections of a panelled door. Specify important parts .</w:t>
      </w:r>
    </w:p>
    <w:p>
      <w:pPr>
        <w:pStyle w:val="Normal"/>
        <w:bidi w:val="0"/>
        <w:spacing w:lineRule="auto" w:line="360"/>
        <w:ind w:left="720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</w:t>
        <w:tab/>
        <w:tab/>
        <w:tab/>
        <w:tab/>
        <w:tab/>
        <w:tab/>
        <w:tab/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(2 x 10 = 20 Marks)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Part B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                                                  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Answer any </w:t>
      </w:r>
      <w:r>
        <w:rPr>
          <w:rFonts w:cs="Times New Roman" w:ascii="Times New Roman" w:hAnsi="Times New Roman"/>
          <w:b/>
          <w:sz w:val="24"/>
          <w:szCs w:val="24"/>
        </w:rPr>
        <w:t>two</w:t>
      </w:r>
      <w:r>
        <w:rPr>
          <w:rFonts w:cs="Times New Roman" w:ascii="Times New Roman" w:hAnsi="Times New Roman"/>
          <w:bCs/>
          <w:i/>
          <w:iCs/>
          <w:sz w:val="24"/>
          <w:szCs w:val="24"/>
        </w:rPr>
        <w:t xml:space="preserve"> of the following.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bidi w:val="0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Design plan with furniture layout of a 3BHK residence . Two bedroom must be attached bathroom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Design any one in isometric view. The room should contain a minimum of five furniture. </w:t>
      </w:r>
    </w:p>
    <w:p>
      <w:pPr>
        <w:pStyle w:val="Normal"/>
        <w:bidi w:val="0"/>
        <w:spacing w:lineRule="auto" w:line="3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(a) Kitchen,   ( b) Dining room  (C) Bed room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Draw plan and two sectional elevation of a Drawing room.</w:t>
        <w:tab/>
        <w:tab/>
        <w:tab/>
        <w:tab/>
        <w:tab/>
        <w:tab/>
        <w:tab/>
        <w:tab/>
        <w:tab/>
        <w:t xml:space="preserve">    </w:t>
        <w:tab/>
        <w:tab/>
        <w:tab/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(2 x 30 = 60 Marks)</w:t>
      </w:r>
    </w:p>
    <w:p>
      <w:pPr>
        <w:pStyle w:val="Normal"/>
        <w:bidi w:val="0"/>
        <w:jc w:val="left"/>
        <w:rPr>
          <w:szCs w:val="32"/>
        </w:rPr>
      </w:pPr>
      <w:r>
        <w:rPr>
          <w:szCs w:val="32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84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ejaVu Sans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LibreOffice/7.0.0.3$Linux_X86_64 LibreOffice_project/8061b3e9204bef6b321a21033174034a5e2ea88e</Application>
  <Pages>1</Pages>
  <Words>138</Words>
  <Characters>671</Characters>
  <CharactersWithSpaces>985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2023-07-26T13:55:50Z</dcterms:created>
  <dc:creator/>
  <dc:description/>
  <dc:language>en-IN</dc:language>
  <cp:lastModifiedBy/>
  <dcterms:modified xsi:type="dcterms:W3CDTF">2023-07-26T13:56:49Z</dcterms:modified>
  <cp:revision>1</cp:revision>
  <dc:subject/>
  <dc:title/>
</cp:coreProperties>
</file>