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19101865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(C.B.C.S)(C.B.C.S.S) EXAMINATION, MAY 2019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(Regular / Supplementary)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DESIGN WITH TYPE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</w:rPr>
        <w:t xml:space="preserve">Time : Five Hours </w:t>
        <w:tab/>
        <w:tab/>
        <w:tab/>
        <w:tab/>
        <w:tab/>
        <w:tab/>
        <w:tab/>
        <w:t xml:space="preserve">       Maximum : 80 Marks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Attend the following Questions</w:t>
      </w:r>
    </w:p>
    <w:p>
      <w:pPr>
        <w:pStyle w:val="Normal"/>
        <w:tabs>
          <w:tab w:val="clear" w:pos="709"/>
          <w:tab w:val="left" w:pos="3980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3988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1.  Create Typographic representation of the following with any of its qualities.</w:t>
      </w:r>
    </w:p>
    <w:p>
      <w:pPr>
        <w:pStyle w:val="Normal"/>
        <w:bidi w:val="0"/>
        <w:spacing w:lineRule="auto" w:line="360"/>
        <w:ind w:left="108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  Jumping     b)   Echo       c)   Waves        d)    </w:t>
      </w:r>
      <w:r>
        <w:rPr>
          <w:rFonts w:ascii="Times New Roman" w:hAnsi="Times New Roman"/>
          <w:sz w:val="24"/>
          <w:szCs w:val="24"/>
        </w:rPr>
        <w:t xml:space="preserve">Ice </w:t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</w:rPr>
        <w:t>(1 x 20 = 20)</w:t>
      </w:r>
    </w:p>
    <w:p>
      <w:pPr>
        <w:pStyle w:val="Normal"/>
        <w:bidi w:val="0"/>
        <w:spacing w:lineRule="auto" w:line="360"/>
        <w:ind w:left="540" w:hanging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/>
        <w:ind w:left="540" w:hanging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Part B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bidi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Design a Typography based Logo &amp; Symbol for </w:t>
      </w:r>
      <w:r>
        <w:rPr>
          <w:rFonts w:cs="Times New Roman" w:ascii="Times New Roman" w:hAnsi="Times New Roman"/>
          <w:b/>
          <w:sz w:val="24"/>
          <w:szCs w:val="24"/>
        </w:rPr>
        <w:t>International Film Festival</w:t>
      </w:r>
      <w:r>
        <w:rPr>
          <w:rFonts w:cs="Times New Roman" w:ascii="Times New Roman" w:hAnsi="Times New Roman"/>
          <w:sz w:val="24"/>
          <w:szCs w:val="24"/>
        </w:rPr>
        <w:t xml:space="preserve"> of   Kerala.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F F K vision 2019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Then create a Poster for the Festival. Give importance to Typography.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Venue               :    </w:t>
      </w:r>
      <w:r>
        <w:rPr>
          <w:rFonts w:cs="Times New Roman" w:ascii="Times New Roman" w:hAnsi="Times New Roman"/>
          <w:b/>
          <w:sz w:val="24"/>
          <w:szCs w:val="24"/>
        </w:rPr>
        <w:t>Kairali Theatre,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Trivandrum.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Date                  :     December 15- 25, 2019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Conducted by   :     I F F K</w:t>
      </w:r>
    </w:p>
    <w:p>
      <w:pPr>
        <w:pStyle w:val="ListParagraph"/>
        <w:tabs>
          <w:tab w:val="clear" w:pos="709"/>
          <w:tab w:val="left" w:pos="334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Kerala Film Development Corporation,</w:t>
      </w:r>
    </w:p>
    <w:p>
      <w:pPr>
        <w:pStyle w:val="ListParagraph"/>
        <w:tabs>
          <w:tab w:val="clear" w:pos="709"/>
          <w:tab w:val="left" w:pos="334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Chitranjali, Trivandrum.</w:t>
      </w:r>
    </w:p>
    <w:p>
      <w:pPr>
        <w:pStyle w:val="ListParagraph"/>
        <w:tabs>
          <w:tab w:val="clear" w:pos="709"/>
          <w:tab w:val="left" w:pos="334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Size                 :      A3</w:t>
      </w:r>
    </w:p>
    <w:p>
      <w:pPr>
        <w:pStyle w:val="ListParagraph"/>
        <w:tabs>
          <w:tab w:val="clear" w:pos="709"/>
          <w:tab w:val="left" w:pos="334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Colour             :      Multicolour</w:t>
      </w:r>
    </w:p>
    <w:p>
      <w:pPr>
        <w:pStyle w:val="ListParagraph"/>
        <w:tabs>
          <w:tab w:val="clear" w:pos="709"/>
          <w:tab w:val="left" w:pos="3345" w:leader="none"/>
        </w:tabs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</w:rPr>
        <w:t>(1 x 60 = 60)</w:t>
      </w:r>
    </w:p>
    <w:p>
      <w:pPr>
        <w:pStyle w:val="Normal"/>
        <w:tabs>
          <w:tab w:val="clear" w:pos="709"/>
          <w:tab w:val="left" w:pos="6450" w:leader="none"/>
        </w:tabs>
        <w:bidi w:val="0"/>
        <w:jc w:val="left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(No need of use any Images.)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132</Words>
  <Characters>651</Characters>
  <CharactersWithSpaces>1070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2023-07-26T13:54:09Z</dcterms:created>
  <dc:creator/>
  <dc:description/>
  <dc:language>en-IN</dc:language>
  <cp:lastModifiedBy/>
  <dcterms:modified xsi:type="dcterms:W3CDTF">2023-07-26T13:55:00Z</dcterms:modified>
  <cp:revision>1</cp:revision>
  <dc:subject/>
  <dc:title/>
</cp:coreProperties>
</file>