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21101545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 A Visual Arts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 Dimensional Design I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3907" w:leader="none"/>
        </w:tabs>
        <w:bidi w:val="0"/>
        <w:spacing w:lineRule="auto" w:line="48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en-IN" w:eastAsia="en-IN"/>
        </w:rPr>
        <w:t>Attend anyone of the following</w:t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Model and texture a computer chair as shown in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image (a)</w:t>
      </w:r>
      <w:r>
        <w:rPr>
          <w:rFonts w:eastAsia="Times New Roman" w:cs="Times New Roman" w:ascii="Times New Roman" w:hAnsi="Times New Roman"/>
          <w:sz w:val="24"/>
          <w:szCs w:val="24"/>
        </w:rPr>
        <w:t>. Take a render after applying texture and proper lighting.</w:t>
      </w:r>
    </w:p>
    <w:p>
      <w:pPr>
        <w:pStyle w:val="Normal1"/>
        <w:spacing w:lineRule="auto" w:line="240" w:before="0" w:after="200"/>
        <w:ind w:left="4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Model and texture a bookshelf as shown in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image (b)</w:t>
      </w:r>
      <w:r>
        <w:rPr>
          <w:rFonts w:eastAsia="Times New Roman" w:cs="Times New Roman" w:ascii="Times New Roman" w:hAnsi="Times New Roman"/>
          <w:sz w:val="24"/>
          <w:szCs w:val="24"/>
        </w:rPr>
        <w:t>. Take a render using a camera with proper lighting.</w:t>
      </w:r>
    </w:p>
    <w:p>
      <w:pPr>
        <w:pStyle w:val="Normal1"/>
        <w:spacing w:lineRule="auto" w:line="240" w:before="0" w:after="200"/>
        <w:ind w:left="4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Model and texture a sofa as shown in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image (c)</w:t>
      </w:r>
      <w:r>
        <w:rPr>
          <w:rFonts w:eastAsia="Times New Roman" w:cs="Times New Roman" w:ascii="Times New Roman" w:hAnsi="Times New Roman"/>
          <w:sz w:val="24"/>
          <w:szCs w:val="24"/>
        </w:rPr>
        <w:t>. Take a render using a camera in a studio setup (3 point lighting).</w:t>
      </w:r>
    </w:p>
    <w:p>
      <w:pPr>
        <w:pStyle w:val="Normal1"/>
        <w:spacing w:lineRule="auto" w:line="240" w:before="0" w:after="200"/>
        <w:ind w:left="4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 w:before="0" w:after="200"/>
        <w:ind w:left="45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Model and texture a study table as shown in the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image (d)</w:t>
      </w:r>
      <w:r>
        <w:rPr>
          <w:rFonts w:eastAsia="Times New Roman" w:cs="Times New Roman" w:ascii="Times New Roman" w:hAnsi="Times New Roman"/>
          <w:sz w:val="24"/>
          <w:szCs w:val="24"/>
        </w:rPr>
        <w:t>. Take a render after applying texture and proper lighting.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6925" w:leader="none"/>
        </w:tabs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/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80 = 80)</w:t>
      </w:r>
    </w:p>
    <w:p>
      <w:pPr>
        <w:pStyle w:val="Normal"/>
        <w:tabs>
          <w:tab w:val="clear" w:pos="709"/>
          <w:tab w:val="left" w:pos="6824" w:leader="none"/>
        </w:tabs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eastAsia="en-IN" w:val="en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123</Words>
  <Characters>564</Characters>
  <CharactersWithSpaces>988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2023-07-26T14:26:30Z</dcterms:created>
  <dc:creator/>
  <dc:description/>
  <dc:language>en-IN</dc:language>
  <cp:lastModifiedBy/>
  <dcterms:modified xsi:type="dcterms:W3CDTF">2023-07-26T14:27:10Z</dcterms:modified>
  <cp:revision>1</cp:revision>
  <dc:subject/>
  <dc:title/>
</cp:coreProperties>
</file>